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7.- ESCRITO QUE ACREDITE LA EXISTENCIA LEGAL DEL LICITANTE Y MEDIANTE EL CUAL EL REPRESENTANTE MANIFIESTA CONTAR CON FACULTADES PARA COMPROMETER  A SU REPRESENTADA O BIEN COPIA DE LAS ESCRITURAS.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AD5928">
        <w:trPr>
          <w:jc w:val="center"/>
        </w:trPr>
        <w:tc>
          <w:tcPr>
            <w:tcW w:w="9639"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5"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0"/>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0041BC" w:rsidRDefault="000041BC" w:rsidP="00560074">
            <w:pPr>
              <w:jc w:val="center"/>
              <w:rPr>
                <w:rFonts w:ascii="Arial Narrow" w:hAnsi="Arial Narrow" w:cs="Arial Narrow"/>
                <w:b/>
                <w:bCs/>
                <w:sz w:val="24"/>
                <w:szCs w:val="24"/>
              </w:rPr>
            </w:pPr>
          </w:p>
          <w:p w:rsidR="000041BC" w:rsidRPr="004531A7" w:rsidRDefault="000041BC"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F5621" w:rsidRDefault="000041BC" w:rsidP="00560074">
            <w:pPr>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F5621" w:rsidRPr="00B4449D" w:rsidRDefault="000041BC" w:rsidP="00560074">
            <w:pPr>
              <w:jc w:val="both"/>
              <w:rPr>
                <w:rFonts w:ascii="Arial Narrow" w:hAnsi="Arial Narrow" w:cs="Arial Narrow"/>
                <w:b/>
                <w:bCs/>
                <w:sz w:val="6"/>
                <w:szCs w:val="6"/>
              </w:rPr>
            </w:pPr>
            <w:r w:rsidRPr="000041BC">
              <w:rPr>
                <w:rFonts w:ascii="Arial Narrow" w:hAnsi="Arial Narrow"/>
                <w:b/>
                <w:sz w:val="22"/>
                <w:szCs w:val="22"/>
              </w:rPr>
              <w:t>RELACIÓN DE OBRAS EN PROCESO EN TRABAJOS SIMILARES</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Pr="00B4449D"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5"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5"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 ACREDITADO Y PROFESIONAL RESPONSABLE</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UNITARIOS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RELACIÓN DE MATERIALES Y/O EQUIPOS DE INSTALACIÓN </w:t>
            </w:r>
            <w:r w:rsidRPr="00C53EF8">
              <w:rPr>
                <w:rFonts w:ascii="Arial Narrow" w:hAnsi="Arial Narrow" w:cs="Arial Narrow"/>
                <w:b/>
                <w:bCs/>
                <w:sz w:val="26"/>
                <w:szCs w:val="26"/>
              </w:rPr>
              <w:lastRenderedPageBreak/>
              <w:t>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ADE" w:rsidRDefault="00E44ADE">
      <w:r>
        <w:separator/>
      </w:r>
    </w:p>
  </w:endnote>
  <w:endnote w:type="continuationSeparator" w:id="0">
    <w:p w:rsidR="00E44ADE" w:rsidRDefault="00E4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099" w:rsidRDefault="0068409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099" w:rsidRDefault="0068409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ADE" w:rsidRDefault="00E44ADE">
      <w:r>
        <w:separator/>
      </w:r>
    </w:p>
  </w:footnote>
  <w:footnote w:type="continuationSeparator" w:id="0">
    <w:p w:rsidR="00E44ADE" w:rsidRDefault="00E44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56485B"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56485B"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D7666E">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7E4A95" w:rsidRPr="007E4A95" w:rsidRDefault="007E4A95" w:rsidP="00684099">
          <w:pPr>
            <w:jc w:val="both"/>
            <w:rPr>
              <w:rFonts w:ascii="Arial Narrow" w:hAnsi="Arial Narrow" w:cs="Arial"/>
              <w:b/>
              <w:bCs/>
              <w:color w:val="000000"/>
              <w:sz w:val="22"/>
              <w:szCs w:val="22"/>
              <w:u w:val="single"/>
            </w:rPr>
          </w:pPr>
          <w:bookmarkStart w:id="0" w:name="_GoBack"/>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099" w:rsidRDefault="0068409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408C"/>
    <w:rsid w:val="004C6062"/>
    <w:rsid w:val="004D497A"/>
    <w:rsid w:val="004D7849"/>
    <w:rsid w:val="004E1E01"/>
    <w:rsid w:val="004F0867"/>
    <w:rsid w:val="004F28F0"/>
    <w:rsid w:val="00503575"/>
    <w:rsid w:val="005038FC"/>
    <w:rsid w:val="0051294A"/>
    <w:rsid w:val="00513DC4"/>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4099"/>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22A27"/>
    <w:rsid w:val="009263FF"/>
    <w:rsid w:val="0093603B"/>
    <w:rsid w:val="009368E5"/>
    <w:rsid w:val="0093729C"/>
    <w:rsid w:val="00941F35"/>
    <w:rsid w:val="00942C62"/>
    <w:rsid w:val="00947394"/>
    <w:rsid w:val="00947579"/>
    <w:rsid w:val="009524C1"/>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501D4"/>
    <w:rsid w:val="00D517D3"/>
    <w:rsid w:val="00D56502"/>
    <w:rsid w:val="00D66384"/>
    <w:rsid w:val="00D70919"/>
    <w:rsid w:val="00D7666E"/>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872575655">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892</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14</cp:revision>
  <cp:lastPrinted>2013-05-29T21:17:00Z</cp:lastPrinted>
  <dcterms:created xsi:type="dcterms:W3CDTF">2015-11-11T18:52:00Z</dcterms:created>
  <dcterms:modified xsi:type="dcterms:W3CDTF">2018-09-06T14:13:00Z</dcterms:modified>
</cp:coreProperties>
</file>